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14:paraId="795BD260" w14:textId="77777777">
        <w:tc>
          <w:tcPr>
            <w:tcW w:w="1946" w:type="dxa"/>
          </w:tcPr>
          <w:p w14:paraId="00FFDF1A"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1" w:type="dxa"/>
          </w:tcPr>
          <w:p w14:paraId="731EA2E3" w14:textId="1A9DA94B" w:rsidR="001947EB" w:rsidRDefault="00B91858">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Citavi</w:t>
            </w:r>
          </w:p>
        </w:tc>
      </w:tr>
      <w:tr w:rsidR="001947EB" w14:paraId="2DA0C89C" w14:textId="77777777">
        <w:tc>
          <w:tcPr>
            <w:tcW w:w="1946" w:type="dxa"/>
          </w:tcPr>
          <w:p w14:paraId="52A2B89E"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1" w:type="dxa"/>
          </w:tcPr>
          <w:p w14:paraId="47915619" w14:textId="1ED79543" w:rsidR="001947EB" w:rsidRDefault="001603A7">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 xml:space="preserve">Arbeiten im Knowledge </w:t>
            </w:r>
            <w:proofErr w:type="spellStart"/>
            <w:r>
              <w:rPr>
                <w:rFonts w:ascii="Calibri" w:eastAsia="Calibri" w:hAnsi="Calibri" w:cs="Calibri"/>
                <w:sz w:val="22"/>
                <w:szCs w:val="22"/>
                <w:lang w:eastAsia="en-US" w:bidi="ar-SA"/>
              </w:rPr>
              <w:t>Pane</w:t>
            </w:r>
            <w:proofErr w:type="spellEnd"/>
          </w:p>
        </w:tc>
      </w:tr>
      <w:tr w:rsidR="001947EB" w14:paraId="20CDF77C" w14:textId="77777777">
        <w:tc>
          <w:tcPr>
            <w:tcW w:w="1946" w:type="dxa"/>
          </w:tcPr>
          <w:p w14:paraId="0C3CE61C"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1" w:type="dxa"/>
          </w:tcPr>
          <w:p w14:paraId="1754870F" w14:textId="7BD1E051" w:rsidR="001947EB" w:rsidRDefault="00B91858">
            <w:pPr>
              <w:widowControl w:val="0"/>
              <w:spacing w:line="276" w:lineRule="auto"/>
              <w:rPr>
                <w:rFonts w:ascii="Calibri" w:eastAsia="Calibri" w:hAnsi="Calibri" w:cs="Calibri"/>
                <w:sz w:val="22"/>
                <w:szCs w:val="22"/>
                <w:lang w:eastAsia="en-US" w:bidi="ar-SA"/>
              </w:rPr>
            </w:pPr>
            <w:r w:rsidRPr="00B91858">
              <w:rPr>
                <w:rFonts w:ascii="Calibri" w:eastAsia="Calibri" w:hAnsi="Calibri" w:cs="Calibri"/>
                <w:sz w:val="22"/>
                <w:szCs w:val="22"/>
                <w:lang w:eastAsia="en-US" w:bidi="ar-SA"/>
              </w:rPr>
              <w:t>Brandt, Lisa/Richter, Laura Sophie</w:t>
            </w:r>
          </w:p>
        </w:tc>
      </w:tr>
      <w:tr w:rsidR="001947EB" w14:paraId="334867CB" w14:textId="77777777">
        <w:tc>
          <w:tcPr>
            <w:tcW w:w="1946" w:type="dxa"/>
          </w:tcPr>
          <w:p w14:paraId="189C09E5"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1" w:type="dxa"/>
          </w:tcPr>
          <w:p w14:paraId="3534525C" w14:textId="68D87DD3" w:rsidR="001947EB" w:rsidRDefault="00B91858">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Brandt, Lisa</w:t>
            </w:r>
          </w:p>
        </w:tc>
      </w:tr>
      <w:tr w:rsidR="001947EB" w14:paraId="2D69D71C" w14:textId="77777777">
        <w:tc>
          <w:tcPr>
            <w:tcW w:w="1946" w:type="dxa"/>
          </w:tcPr>
          <w:p w14:paraId="7BC29E73"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1" w:type="dxa"/>
          </w:tcPr>
          <w:p w14:paraId="74459B75" w14:textId="320ED82C"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202</w:t>
            </w:r>
            <w:r w:rsidR="001603A7">
              <w:rPr>
                <w:rFonts w:ascii="Calibri" w:eastAsia="Calibri" w:hAnsi="Calibri" w:cs="Calibri"/>
                <w:sz w:val="22"/>
                <w:szCs w:val="22"/>
                <w:lang w:eastAsia="en-US" w:bidi="ar-SA"/>
              </w:rPr>
              <w:t>2</w:t>
            </w:r>
            <w:r>
              <w:rPr>
                <w:rFonts w:ascii="Calibri" w:eastAsia="Calibri" w:hAnsi="Calibri" w:cs="Calibri"/>
                <w:sz w:val="22"/>
                <w:szCs w:val="22"/>
                <w:lang w:eastAsia="en-US" w:bidi="ar-SA"/>
              </w:rPr>
              <w:t>.05.</w:t>
            </w:r>
            <w:r w:rsidR="001603A7">
              <w:rPr>
                <w:rFonts w:ascii="Calibri" w:eastAsia="Calibri" w:hAnsi="Calibri" w:cs="Calibri"/>
                <w:sz w:val="22"/>
                <w:szCs w:val="22"/>
                <w:lang w:eastAsia="en-US" w:bidi="ar-SA"/>
              </w:rPr>
              <w:t>03</w:t>
            </w:r>
          </w:p>
        </w:tc>
      </w:tr>
      <w:tr w:rsidR="001947EB" w14:paraId="03D6C268" w14:textId="77777777">
        <w:tc>
          <w:tcPr>
            <w:tcW w:w="1946" w:type="dxa"/>
          </w:tcPr>
          <w:p w14:paraId="506E0D89"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1" w:type="dxa"/>
          </w:tcPr>
          <w:p w14:paraId="290A1BBC" w14:textId="34C23AF7" w:rsidR="001947EB" w:rsidRDefault="001603A7">
            <w:pPr>
              <w:widowControl w:val="0"/>
              <w:spacing w:line="276" w:lineRule="auto"/>
              <w:rPr>
                <w:rFonts w:ascii="Calibri" w:hAnsi="Calibri" w:cs="Calibri"/>
              </w:rPr>
            </w:pPr>
            <w:r w:rsidRPr="001603A7">
              <w:rPr>
                <w:rFonts w:ascii="Calibri" w:hAnsi="Calibri" w:cs="Calibri"/>
              </w:rPr>
              <w:t xml:space="preserve">Die Studierenden lernen im Knowledge </w:t>
            </w:r>
            <w:proofErr w:type="spellStart"/>
            <w:r w:rsidRPr="001603A7">
              <w:rPr>
                <w:rFonts w:ascii="Calibri" w:hAnsi="Calibri" w:cs="Calibri"/>
              </w:rPr>
              <w:t>Pane</w:t>
            </w:r>
            <w:proofErr w:type="spellEnd"/>
            <w:r w:rsidRPr="001603A7">
              <w:rPr>
                <w:rFonts w:ascii="Calibri" w:hAnsi="Calibri" w:cs="Calibri"/>
              </w:rPr>
              <w:t xml:space="preserve"> zu arbeiten</w:t>
            </w:r>
            <w:r>
              <w:rPr>
                <w:rFonts w:ascii="Calibri" w:hAnsi="Calibri" w:cs="Calibri"/>
              </w:rPr>
              <w:t>.</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157"/>
        <w:gridCol w:w="10064"/>
        <w:gridCol w:w="1417"/>
      </w:tblGrid>
      <w:tr w:rsidR="001947EB" w14:paraId="5C1F37E8" w14:textId="77777777" w:rsidTr="00B91858">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157"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10064"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1947EB" w14:paraId="0BA80B98" w14:textId="77777777" w:rsidTr="00B91858">
        <w:trPr>
          <w:trHeight w:val="1597"/>
        </w:trPr>
        <w:tc>
          <w:tcPr>
            <w:tcW w:w="532" w:type="dxa"/>
          </w:tcPr>
          <w:p w14:paraId="34B09CB8"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157" w:type="dxa"/>
          </w:tcPr>
          <w:p w14:paraId="767905B9"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Intro- Greenscreen</w:t>
            </w:r>
          </w:p>
        </w:tc>
        <w:tc>
          <w:tcPr>
            <w:tcW w:w="10064" w:type="dxa"/>
          </w:tcPr>
          <w:p w14:paraId="1BDD83F8" w14:textId="0518B155" w:rsidR="001947EB" w:rsidRDefault="001603A7">
            <w:pPr>
              <w:spacing w:line="276" w:lineRule="auto"/>
              <w:rPr>
                <w:rFonts w:eastAsia="Calibri" w:cs="Calibri"/>
                <w:sz w:val="22"/>
                <w:szCs w:val="22"/>
                <w:lang w:eastAsia="en-US" w:bidi="ar-SA"/>
              </w:rPr>
            </w:pPr>
            <w:r w:rsidRPr="001603A7">
              <w:rPr>
                <w:rFonts w:eastAsia="Calibri" w:cs="Calibri"/>
                <w:sz w:val="22"/>
                <w:szCs w:val="22"/>
                <w:lang w:eastAsia="en-US" w:bidi="ar-SA"/>
              </w:rPr>
              <w:t xml:space="preserve">Hallo, in diesem </w:t>
            </w:r>
            <w:proofErr w:type="spellStart"/>
            <w:r w:rsidRPr="001603A7">
              <w:rPr>
                <w:rFonts w:eastAsia="Calibri" w:cs="Calibri"/>
                <w:sz w:val="22"/>
                <w:szCs w:val="22"/>
                <w:lang w:eastAsia="en-US" w:bidi="ar-SA"/>
              </w:rPr>
              <w:t>DigiChem</w:t>
            </w:r>
            <w:proofErr w:type="spellEnd"/>
            <w:r w:rsidRPr="001603A7">
              <w:rPr>
                <w:rFonts w:eastAsia="Calibri" w:cs="Calibri"/>
                <w:sz w:val="22"/>
                <w:szCs w:val="22"/>
                <w:lang w:eastAsia="en-US" w:bidi="ar-SA"/>
              </w:rPr>
              <w:t xml:space="preserve">-Video lernst Du, wie Du in Citavi Deine References im Knowledge </w:t>
            </w:r>
            <w:proofErr w:type="spellStart"/>
            <w:r w:rsidRPr="001603A7">
              <w:rPr>
                <w:rFonts w:eastAsia="Calibri" w:cs="Calibri"/>
                <w:sz w:val="22"/>
                <w:szCs w:val="22"/>
                <w:lang w:eastAsia="en-US" w:bidi="ar-SA"/>
              </w:rPr>
              <w:t>Pane</w:t>
            </w:r>
            <w:proofErr w:type="spellEnd"/>
            <w:r w:rsidRPr="001603A7">
              <w:rPr>
                <w:rFonts w:eastAsia="Calibri" w:cs="Calibri"/>
                <w:sz w:val="22"/>
                <w:szCs w:val="22"/>
                <w:lang w:eastAsia="en-US" w:bidi="ar-SA"/>
              </w:rPr>
              <w:t xml:space="preserve"> organisierst.</w:t>
            </w:r>
          </w:p>
        </w:tc>
        <w:tc>
          <w:tcPr>
            <w:tcW w:w="1417" w:type="dxa"/>
          </w:tcPr>
          <w:p w14:paraId="1C1C7B04"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26E59740" w14:textId="77777777" w:rsidTr="00B91858">
        <w:trPr>
          <w:trHeight w:val="851"/>
        </w:trPr>
        <w:tc>
          <w:tcPr>
            <w:tcW w:w="532" w:type="dxa"/>
          </w:tcPr>
          <w:p w14:paraId="48D1701A"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157" w:type="dxa"/>
          </w:tcPr>
          <w:p w14:paraId="25C683E4"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10064" w:type="dxa"/>
          </w:tcPr>
          <w:p w14:paraId="024276DD" w14:textId="0BAB0ECD" w:rsidR="001947EB" w:rsidRDefault="00D407C5">
            <w:pPr>
              <w:spacing w:line="276" w:lineRule="auto"/>
            </w:pPr>
            <w:r>
              <w:t xml:space="preserve"> </w:t>
            </w:r>
            <w:r w:rsidR="001603A7" w:rsidRPr="001603A7">
              <w:t>Citavi bietet Dir drei Arbeitsoberflächen. Die Standardeinstellung ist die „</w:t>
            </w:r>
            <w:proofErr w:type="spellStart"/>
            <w:r w:rsidR="001603A7" w:rsidRPr="001603A7">
              <w:t>Literature</w:t>
            </w:r>
            <w:proofErr w:type="spellEnd"/>
            <w:r w:rsidR="001603A7" w:rsidRPr="001603A7">
              <w:t>“ Startseite. Neben dem Button „References“ befindet sich der Button „Knowledge“. Wenn Du daraufklickst, erscheinen alle Deine gespeicherten Knowledge Items.</w:t>
            </w:r>
          </w:p>
        </w:tc>
        <w:tc>
          <w:tcPr>
            <w:tcW w:w="1417" w:type="dxa"/>
          </w:tcPr>
          <w:p w14:paraId="4AD6A0DA"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14D8323F" w14:textId="77777777" w:rsidTr="00B91858">
        <w:trPr>
          <w:trHeight w:val="1597"/>
        </w:trPr>
        <w:tc>
          <w:tcPr>
            <w:tcW w:w="532" w:type="dxa"/>
          </w:tcPr>
          <w:p w14:paraId="50E84ABD"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157" w:type="dxa"/>
          </w:tcPr>
          <w:p w14:paraId="7A88225A"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10064" w:type="dxa"/>
          </w:tcPr>
          <w:p w14:paraId="030D06D5" w14:textId="4168EF96" w:rsidR="001947EB" w:rsidRPr="001603A7" w:rsidRDefault="00D407C5" w:rsidP="001603A7">
            <w:pPr>
              <w:spacing w:line="276" w:lineRule="auto"/>
            </w:pPr>
            <w:r>
              <w:t xml:space="preserve"> </w:t>
            </w:r>
            <w:r w:rsidR="00C31DF7" w:rsidRPr="00C31DF7">
              <w:t>Um die angezeigten Quellen nach Kriterien zu Filtern klicke auf den Trichter oben rechts über der mittleren Spalte. Wähle ein Kriterium aus. Wenn Du beispielsweise nach bestimmten Keywords suchen möchtest, klicke auf „By Keywords“ und wähle das Keyword aus.</w:t>
            </w:r>
          </w:p>
        </w:tc>
        <w:tc>
          <w:tcPr>
            <w:tcW w:w="1417" w:type="dxa"/>
          </w:tcPr>
          <w:p w14:paraId="25CBC1D8"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1947EB" w14:paraId="41E3586E" w14:textId="77777777" w:rsidTr="00B91858">
        <w:trPr>
          <w:trHeight w:val="1597"/>
        </w:trPr>
        <w:tc>
          <w:tcPr>
            <w:tcW w:w="532" w:type="dxa"/>
          </w:tcPr>
          <w:p w14:paraId="450C5CE6"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157" w:type="dxa"/>
          </w:tcPr>
          <w:p w14:paraId="0654BE5F"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10064" w:type="dxa"/>
          </w:tcPr>
          <w:p w14:paraId="5E49B112" w14:textId="0195A525" w:rsidR="001947EB" w:rsidRDefault="00C31DF7">
            <w:pPr>
              <w:tabs>
                <w:tab w:val="left" w:pos="1094"/>
              </w:tabs>
              <w:spacing w:line="276" w:lineRule="auto"/>
              <w:rPr>
                <w:rFonts w:eastAsia="Calibri" w:cs="Calibri"/>
                <w:sz w:val="22"/>
                <w:szCs w:val="22"/>
                <w:lang w:eastAsia="en-US" w:bidi="ar-SA"/>
              </w:rPr>
            </w:pPr>
            <w:r w:rsidRPr="00C31DF7">
              <w:rPr>
                <w:rFonts w:eastAsia="Calibri" w:cs="Calibri"/>
                <w:sz w:val="22"/>
                <w:szCs w:val="22"/>
                <w:lang w:eastAsia="en-US" w:bidi="ar-SA"/>
              </w:rPr>
              <w:t>Citavi zeigt Dir die gesuchten Referenzen an. Möchtest Du zu allen Referenzen zurückkehren, wähle neben dem Trichter das „X“ für „</w:t>
            </w:r>
            <w:proofErr w:type="spellStart"/>
            <w:r w:rsidRPr="00C31DF7">
              <w:rPr>
                <w:rFonts w:eastAsia="Calibri" w:cs="Calibri"/>
                <w:sz w:val="22"/>
                <w:szCs w:val="22"/>
                <w:lang w:eastAsia="en-US" w:bidi="ar-SA"/>
              </w:rPr>
              <w:t>Cancel</w:t>
            </w:r>
            <w:proofErr w:type="spellEnd"/>
            <w:r w:rsidRPr="00C31DF7">
              <w:rPr>
                <w:rFonts w:eastAsia="Calibri" w:cs="Calibri"/>
                <w:sz w:val="22"/>
                <w:szCs w:val="22"/>
                <w:lang w:eastAsia="en-US" w:bidi="ar-SA"/>
              </w:rPr>
              <w:t>“ aus. Du kannst die Referenzen auch filtern, indem Du in der linken Spalte auf die angezeigten Keywords oder Gruppen klickst.</w:t>
            </w:r>
          </w:p>
        </w:tc>
        <w:tc>
          <w:tcPr>
            <w:tcW w:w="1417" w:type="dxa"/>
          </w:tcPr>
          <w:p w14:paraId="4C1AF986"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1947EB" w14:paraId="683C14FA" w14:textId="77777777" w:rsidTr="00B91858">
        <w:trPr>
          <w:trHeight w:val="1597"/>
        </w:trPr>
        <w:tc>
          <w:tcPr>
            <w:tcW w:w="532" w:type="dxa"/>
          </w:tcPr>
          <w:p w14:paraId="49C44A21"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157" w:type="dxa"/>
          </w:tcPr>
          <w:p w14:paraId="0A5CA97C" w14:textId="71F3B8E5" w:rsidR="001947EB" w:rsidRDefault="00C31DF7">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10064" w:type="dxa"/>
          </w:tcPr>
          <w:p w14:paraId="1FDEB731" w14:textId="42F9EC17" w:rsidR="001947EB" w:rsidRDefault="00D407C5">
            <w:pPr>
              <w:spacing w:line="276" w:lineRule="auto"/>
            </w:pPr>
            <w:r>
              <w:t xml:space="preserve"> </w:t>
            </w:r>
            <w:r w:rsidR="00C31DF7" w:rsidRPr="00C31DF7">
              <w:t>Eine nützliche Funktion ist die „</w:t>
            </w:r>
            <w:proofErr w:type="spellStart"/>
            <w:r w:rsidR="00C31DF7" w:rsidRPr="00C31DF7">
              <w:t>Thought</w:t>
            </w:r>
            <w:proofErr w:type="spellEnd"/>
            <w:r w:rsidR="00C31DF7" w:rsidRPr="00C31DF7">
              <w:t>“ Funktion. Mit dieser kannst Du einzelnen, bereits kategorisierten Referenzen Ideen hinzufügen, die Du festhalten möchtest. Markiere die Referenz und klicke oben auf „</w:t>
            </w:r>
            <w:proofErr w:type="spellStart"/>
            <w:r w:rsidR="00C31DF7" w:rsidRPr="00C31DF7">
              <w:t>Thought</w:t>
            </w:r>
            <w:proofErr w:type="spellEnd"/>
            <w:r w:rsidR="00C31DF7" w:rsidRPr="00C31DF7">
              <w:t>“. Gib unter Core Statement eine Kernaussage und darunter im Text den Gedanken ein. Kategorisiere den Gedanken mit den gleichen Kriterien wie die Referenz. Nicht kategorisierte „</w:t>
            </w:r>
            <w:proofErr w:type="spellStart"/>
            <w:r w:rsidR="00C31DF7" w:rsidRPr="00C31DF7">
              <w:t>Thoughts</w:t>
            </w:r>
            <w:proofErr w:type="spellEnd"/>
            <w:r w:rsidR="00C31DF7" w:rsidRPr="00C31DF7">
              <w:t>“ werden alphabetisch geordnet und nicht mit der Referenz verknüpft.</w:t>
            </w:r>
          </w:p>
        </w:tc>
        <w:tc>
          <w:tcPr>
            <w:tcW w:w="1417" w:type="dxa"/>
          </w:tcPr>
          <w:p w14:paraId="3E268EAB" w14:textId="050660B6" w:rsidR="001947EB" w:rsidRDefault="001947EB">
            <w:pPr>
              <w:spacing w:line="276" w:lineRule="auto"/>
              <w:rPr>
                <w:rFonts w:ascii="Calibri" w:eastAsia="Calibri" w:hAnsi="Calibri" w:cs="Calibri"/>
                <w:sz w:val="22"/>
                <w:szCs w:val="22"/>
                <w:lang w:eastAsia="en-US" w:bidi="ar-SA"/>
              </w:rPr>
            </w:pPr>
          </w:p>
        </w:tc>
      </w:tr>
      <w:tr w:rsidR="00C31DF7" w14:paraId="6757CD40" w14:textId="77777777" w:rsidTr="00B91858">
        <w:trPr>
          <w:trHeight w:val="1597"/>
        </w:trPr>
        <w:tc>
          <w:tcPr>
            <w:tcW w:w="532" w:type="dxa"/>
          </w:tcPr>
          <w:p w14:paraId="015FF63D" w14:textId="77777777" w:rsidR="00C31DF7" w:rsidRDefault="00C31DF7">
            <w:pPr>
              <w:pStyle w:val="Listenabsatz"/>
              <w:widowControl w:val="0"/>
              <w:numPr>
                <w:ilvl w:val="0"/>
                <w:numId w:val="6"/>
              </w:numPr>
              <w:spacing w:line="276" w:lineRule="auto"/>
              <w:rPr>
                <w:rFonts w:eastAsia="Calibri" w:cs="Calibri"/>
                <w:sz w:val="22"/>
                <w:szCs w:val="22"/>
                <w:lang w:eastAsia="en-US" w:bidi="ar-SA"/>
              </w:rPr>
            </w:pPr>
          </w:p>
        </w:tc>
        <w:tc>
          <w:tcPr>
            <w:tcW w:w="2157" w:type="dxa"/>
          </w:tcPr>
          <w:p w14:paraId="597641EC" w14:textId="5630CBE2" w:rsidR="00C31DF7" w:rsidRDefault="00C31DF7">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10064" w:type="dxa"/>
          </w:tcPr>
          <w:p w14:paraId="28CBEAAE" w14:textId="12383BF6" w:rsidR="00C31DF7" w:rsidRDefault="00C31DF7">
            <w:pPr>
              <w:spacing w:line="276" w:lineRule="auto"/>
            </w:pPr>
            <w:r w:rsidRPr="00C31DF7">
              <w:t>Wenn Du Deine Referenzen nach Überschriften sortieren möchtest, wähle den Reiter „Keywords“ aus. Befindest Du Dich im Reiter klicke auf das Keyword, dem Du ein „</w:t>
            </w:r>
            <w:proofErr w:type="spellStart"/>
            <w:r w:rsidRPr="00C31DF7">
              <w:t>Subheading</w:t>
            </w:r>
            <w:proofErr w:type="spellEnd"/>
            <w:r w:rsidRPr="00C31DF7">
              <w:t xml:space="preserve">“, also einen Zwischentitel, hinzufügen willst. Die Referenzen, die diesem Keyword zugewiesen sind, werden Dir in der mittleren Spalte angezeigt. Wähle in der Spalte die Referenz aus, über der der Zwischentitel eingefügt werden soll, und klicke auf „Insert </w:t>
            </w:r>
            <w:proofErr w:type="spellStart"/>
            <w:r w:rsidRPr="00C31DF7">
              <w:t>Subheading</w:t>
            </w:r>
            <w:proofErr w:type="spellEnd"/>
            <w:r w:rsidRPr="00C31DF7">
              <w:t>“. Gib einen Titel für die Überschrift ein.</w:t>
            </w:r>
          </w:p>
        </w:tc>
        <w:tc>
          <w:tcPr>
            <w:tcW w:w="1417" w:type="dxa"/>
          </w:tcPr>
          <w:p w14:paraId="31F6E263" w14:textId="77777777" w:rsidR="00C31DF7" w:rsidRDefault="00C31DF7">
            <w:pPr>
              <w:spacing w:line="276" w:lineRule="auto"/>
              <w:rPr>
                <w:rFonts w:ascii="Calibri" w:eastAsia="Calibri" w:hAnsi="Calibri" w:cs="Calibri"/>
                <w:sz w:val="22"/>
                <w:szCs w:val="22"/>
                <w:lang w:eastAsia="en-US" w:bidi="ar-SA"/>
              </w:rPr>
            </w:pPr>
          </w:p>
        </w:tc>
      </w:tr>
      <w:tr w:rsidR="00C31DF7" w14:paraId="70C814D8" w14:textId="77777777" w:rsidTr="00B91858">
        <w:trPr>
          <w:trHeight w:val="1597"/>
        </w:trPr>
        <w:tc>
          <w:tcPr>
            <w:tcW w:w="532" w:type="dxa"/>
          </w:tcPr>
          <w:p w14:paraId="4B0F28ED" w14:textId="77777777" w:rsidR="00C31DF7" w:rsidRDefault="00C31DF7">
            <w:pPr>
              <w:pStyle w:val="Listenabsatz"/>
              <w:widowControl w:val="0"/>
              <w:numPr>
                <w:ilvl w:val="0"/>
                <w:numId w:val="6"/>
              </w:numPr>
              <w:spacing w:line="276" w:lineRule="auto"/>
              <w:rPr>
                <w:rFonts w:eastAsia="Calibri" w:cs="Calibri"/>
                <w:sz w:val="22"/>
                <w:szCs w:val="22"/>
                <w:lang w:eastAsia="en-US" w:bidi="ar-SA"/>
              </w:rPr>
            </w:pPr>
          </w:p>
        </w:tc>
        <w:tc>
          <w:tcPr>
            <w:tcW w:w="2157" w:type="dxa"/>
          </w:tcPr>
          <w:p w14:paraId="1FA1EA36" w14:textId="4773133D" w:rsidR="00C31DF7" w:rsidRDefault="00C31DF7">
            <w:pPr>
              <w:widowControl w:val="0"/>
              <w:spacing w:line="276" w:lineRule="auto"/>
              <w:rPr>
                <w:rFonts w:eastAsia="Calibri" w:cs="Calibri"/>
                <w:sz w:val="22"/>
                <w:szCs w:val="22"/>
                <w:lang w:eastAsia="en-US" w:bidi="ar-SA"/>
              </w:rPr>
            </w:pPr>
            <w:r>
              <w:rPr>
                <w:rFonts w:eastAsia="Calibri" w:cs="Calibri"/>
                <w:sz w:val="22"/>
                <w:szCs w:val="22"/>
                <w:lang w:eastAsia="en-US" w:bidi="ar-SA"/>
              </w:rPr>
              <w:t>Tippfolie</w:t>
            </w:r>
          </w:p>
        </w:tc>
        <w:tc>
          <w:tcPr>
            <w:tcW w:w="10064" w:type="dxa"/>
          </w:tcPr>
          <w:p w14:paraId="21A2D27D" w14:textId="661846B8" w:rsidR="00C31DF7" w:rsidRPr="00C31DF7" w:rsidRDefault="00C31DF7">
            <w:pPr>
              <w:spacing w:line="276" w:lineRule="auto"/>
            </w:pPr>
            <w:r w:rsidRPr="00C31DF7">
              <w:t xml:space="preserve">Mein Tipp: Du kannst Deinen </w:t>
            </w:r>
            <w:proofErr w:type="spellStart"/>
            <w:r w:rsidRPr="00C31DF7">
              <w:t>Categories</w:t>
            </w:r>
            <w:proofErr w:type="spellEnd"/>
            <w:r w:rsidRPr="00C31DF7">
              <w:t xml:space="preserve"> </w:t>
            </w:r>
            <w:proofErr w:type="spellStart"/>
            <w:r w:rsidRPr="00C31DF7">
              <w:t>Subheadings</w:t>
            </w:r>
            <w:proofErr w:type="spellEnd"/>
            <w:r w:rsidRPr="00C31DF7">
              <w:t xml:space="preserve"> zuweisen. Klicke dafür einfach auf </w:t>
            </w:r>
            <w:proofErr w:type="spellStart"/>
            <w:r w:rsidRPr="00C31DF7">
              <w:t>Categories</w:t>
            </w:r>
            <w:proofErr w:type="spellEnd"/>
            <w:r w:rsidRPr="00C31DF7">
              <w:t xml:space="preserve"> statt auf Keywords und füge hier andere </w:t>
            </w:r>
            <w:proofErr w:type="spellStart"/>
            <w:r w:rsidRPr="00C31DF7">
              <w:t>Subheadings</w:t>
            </w:r>
            <w:proofErr w:type="spellEnd"/>
            <w:r w:rsidRPr="00C31DF7">
              <w:t xml:space="preserve"> ein.</w:t>
            </w:r>
          </w:p>
        </w:tc>
        <w:tc>
          <w:tcPr>
            <w:tcW w:w="1417" w:type="dxa"/>
          </w:tcPr>
          <w:p w14:paraId="7E71DA13" w14:textId="77777777" w:rsidR="00C31DF7" w:rsidRDefault="00C31DF7">
            <w:pPr>
              <w:spacing w:line="276" w:lineRule="auto"/>
              <w:rPr>
                <w:rFonts w:ascii="Calibri" w:eastAsia="Calibri" w:hAnsi="Calibri" w:cs="Calibri"/>
                <w:sz w:val="22"/>
                <w:szCs w:val="22"/>
                <w:lang w:eastAsia="en-US" w:bidi="ar-SA"/>
              </w:rPr>
            </w:pPr>
          </w:p>
        </w:tc>
      </w:tr>
      <w:tr w:rsidR="00C31DF7" w14:paraId="73DA731B" w14:textId="77777777" w:rsidTr="00B91858">
        <w:trPr>
          <w:trHeight w:val="1597"/>
        </w:trPr>
        <w:tc>
          <w:tcPr>
            <w:tcW w:w="532" w:type="dxa"/>
          </w:tcPr>
          <w:p w14:paraId="790C241B" w14:textId="77777777" w:rsidR="00C31DF7" w:rsidRDefault="00C31DF7">
            <w:pPr>
              <w:pStyle w:val="Listenabsatz"/>
              <w:widowControl w:val="0"/>
              <w:numPr>
                <w:ilvl w:val="0"/>
                <w:numId w:val="6"/>
              </w:numPr>
              <w:spacing w:line="276" w:lineRule="auto"/>
              <w:rPr>
                <w:rFonts w:eastAsia="Calibri" w:cs="Calibri"/>
                <w:sz w:val="22"/>
                <w:szCs w:val="22"/>
                <w:lang w:eastAsia="en-US" w:bidi="ar-SA"/>
              </w:rPr>
            </w:pPr>
          </w:p>
        </w:tc>
        <w:tc>
          <w:tcPr>
            <w:tcW w:w="2157" w:type="dxa"/>
          </w:tcPr>
          <w:p w14:paraId="61D206C2" w14:textId="0EEE4598" w:rsidR="00C31DF7" w:rsidRDefault="00C31DF7">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10064" w:type="dxa"/>
          </w:tcPr>
          <w:p w14:paraId="687A0B4B" w14:textId="77777777" w:rsidR="00C31DF7" w:rsidRDefault="00C31DF7" w:rsidP="00C31DF7">
            <w:pPr>
              <w:spacing w:line="276" w:lineRule="auto"/>
            </w:pPr>
            <w:r>
              <w:t xml:space="preserve">Möchtest Du Deinem Knowledge </w:t>
            </w:r>
            <w:proofErr w:type="spellStart"/>
            <w:r>
              <w:t>Pane</w:t>
            </w:r>
            <w:proofErr w:type="spellEnd"/>
            <w:r>
              <w:t xml:space="preserve"> zusätzlich Bilddateien hinzufügen, gibt es dafür zwei Wege. Gehe auf „+ Knowledge Item“ und „Image </w:t>
            </w:r>
            <w:proofErr w:type="spellStart"/>
            <w:r>
              <w:t>or</w:t>
            </w:r>
            <w:proofErr w:type="spellEnd"/>
            <w:r>
              <w:t xml:space="preserve"> File“. Wähle die Datei aus einem Ordner aus. Klicke auf „Ok“. </w:t>
            </w:r>
          </w:p>
          <w:p w14:paraId="515A307E" w14:textId="2D103C9A" w:rsidR="00C31DF7" w:rsidRPr="00C31DF7" w:rsidRDefault="00C31DF7" w:rsidP="00C31DF7">
            <w:pPr>
              <w:spacing w:line="276" w:lineRule="auto"/>
            </w:pPr>
            <w:r>
              <w:t>Alternativ kannst Du auch auf den Pfeil neben dem „</w:t>
            </w:r>
            <w:proofErr w:type="spellStart"/>
            <w:r>
              <w:t>Thought</w:t>
            </w:r>
            <w:proofErr w:type="spellEnd"/>
            <w:r>
              <w:t xml:space="preserve">“-Button klicken, um das Drop Down Menü zu öffnen und unter „Knowledge </w:t>
            </w:r>
            <w:proofErr w:type="spellStart"/>
            <w:r>
              <w:t>or</w:t>
            </w:r>
            <w:proofErr w:type="spellEnd"/>
            <w:r>
              <w:t xml:space="preserve"> File“ Deine Bilddatei auswählen.</w:t>
            </w:r>
          </w:p>
        </w:tc>
        <w:tc>
          <w:tcPr>
            <w:tcW w:w="1417" w:type="dxa"/>
          </w:tcPr>
          <w:p w14:paraId="0C0340D2" w14:textId="77777777" w:rsidR="00C31DF7" w:rsidRDefault="00C31DF7">
            <w:pPr>
              <w:spacing w:line="276" w:lineRule="auto"/>
              <w:rPr>
                <w:rFonts w:ascii="Calibri" w:eastAsia="Calibri" w:hAnsi="Calibri" w:cs="Calibri"/>
                <w:sz w:val="22"/>
                <w:szCs w:val="22"/>
                <w:lang w:eastAsia="en-US" w:bidi="ar-SA"/>
              </w:rPr>
            </w:pPr>
          </w:p>
        </w:tc>
      </w:tr>
      <w:tr w:rsidR="00C31DF7" w14:paraId="4BE3FD6D" w14:textId="77777777" w:rsidTr="00B91858">
        <w:trPr>
          <w:trHeight w:val="1597"/>
        </w:trPr>
        <w:tc>
          <w:tcPr>
            <w:tcW w:w="532" w:type="dxa"/>
          </w:tcPr>
          <w:p w14:paraId="0C66DC1C" w14:textId="77777777" w:rsidR="00C31DF7" w:rsidRDefault="00C31DF7">
            <w:pPr>
              <w:pStyle w:val="Listenabsatz"/>
              <w:widowControl w:val="0"/>
              <w:numPr>
                <w:ilvl w:val="0"/>
                <w:numId w:val="6"/>
              </w:numPr>
              <w:spacing w:line="276" w:lineRule="auto"/>
              <w:rPr>
                <w:rFonts w:eastAsia="Calibri" w:cs="Calibri"/>
                <w:sz w:val="22"/>
                <w:szCs w:val="22"/>
                <w:lang w:eastAsia="en-US" w:bidi="ar-SA"/>
              </w:rPr>
            </w:pPr>
          </w:p>
        </w:tc>
        <w:tc>
          <w:tcPr>
            <w:tcW w:w="2157" w:type="dxa"/>
          </w:tcPr>
          <w:p w14:paraId="6116E6ED" w14:textId="5619D573" w:rsidR="00C31DF7" w:rsidRDefault="00C31DF7">
            <w:pPr>
              <w:widowControl w:val="0"/>
              <w:spacing w:line="276" w:lineRule="auto"/>
              <w:rPr>
                <w:rFonts w:eastAsia="Calibri" w:cs="Calibri"/>
                <w:sz w:val="22"/>
                <w:szCs w:val="22"/>
                <w:lang w:eastAsia="en-US" w:bidi="ar-SA"/>
              </w:rPr>
            </w:pPr>
            <w:r>
              <w:rPr>
                <w:rFonts w:eastAsia="Calibri" w:cs="Calibri"/>
                <w:sz w:val="22"/>
                <w:szCs w:val="22"/>
                <w:lang w:eastAsia="en-US" w:bidi="ar-SA"/>
              </w:rPr>
              <w:t>Outro-Greenscreen</w:t>
            </w:r>
            <w:bookmarkStart w:id="0" w:name="_GoBack"/>
            <w:bookmarkEnd w:id="0"/>
          </w:p>
        </w:tc>
        <w:tc>
          <w:tcPr>
            <w:tcW w:w="10064" w:type="dxa"/>
          </w:tcPr>
          <w:p w14:paraId="46A5FA3F" w14:textId="29C98F16" w:rsidR="00C31DF7" w:rsidRDefault="00C31DF7" w:rsidP="00C31DF7">
            <w:pPr>
              <w:spacing w:line="276" w:lineRule="auto"/>
            </w:pPr>
            <w:r w:rsidRPr="00C31DF7">
              <w:t xml:space="preserve">In diesem </w:t>
            </w:r>
            <w:proofErr w:type="spellStart"/>
            <w:r w:rsidRPr="00C31DF7">
              <w:t>Digi-Chem</w:t>
            </w:r>
            <w:proofErr w:type="spellEnd"/>
            <w:r w:rsidRPr="00C31DF7">
              <w:t xml:space="preserve"> Video hast Du gelernt, wie Du im Knowledge </w:t>
            </w:r>
            <w:proofErr w:type="spellStart"/>
            <w:r w:rsidRPr="00C31DF7">
              <w:t>Pane</w:t>
            </w:r>
            <w:proofErr w:type="spellEnd"/>
            <w:r w:rsidRPr="00C31DF7">
              <w:t xml:space="preserve"> arbeitest.</w:t>
            </w:r>
          </w:p>
        </w:tc>
        <w:tc>
          <w:tcPr>
            <w:tcW w:w="1417" w:type="dxa"/>
          </w:tcPr>
          <w:p w14:paraId="687E2F28" w14:textId="77777777" w:rsidR="00C31DF7" w:rsidRDefault="00C31DF7">
            <w:pPr>
              <w:spacing w:line="276" w:lineRule="auto"/>
              <w:rPr>
                <w:rFonts w:ascii="Calibri" w:eastAsia="Calibri" w:hAnsi="Calibri" w:cs="Calibri"/>
                <w:sz w:val="22"/>
                <w:szCs w:val="22"/>
                <w:lang w:eastAsia="en-US" w:bidi="ar-SA"/>
              </w:rPr>
            </w:pP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CFC86" w14:textId="77777777" w:rsidR="000B25A9" w:rsidRDefault="000B25A9">
      <w:r>
        <w:separator/>
      </w:r>
    </w:p>
  </w:endnote>
  <w:endnote w:type="continuationSeparator" w:id="0">
    <w:p w14:paraId="441A4B10" w14:textId="77777777" w:rsidR="000B25A9" w:rsidRDefault="000B2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Noto Serif CJK SC">
    <w:altName w:val="Cambria"/>
    <w:charset w:val="00"/>
    <w:family w:val="auto"/>
    <w:pitch w:val="default"/>
  </w:font>
  <w:font w:name="Arial Unicode MS">
    <w:altName w:val="Yu Gothic"/>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C0877" w14:textId="77777777" w:rsidR="00631D01" w:rsidRDefault="00631D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894E3" w14:textId="77777777" w:rsidR="00631D01" w:rsidRDefault="00631D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E3D85" w14:textId="77777777" w:rsidR="000B25A9" w:rsidRDefault="000B25A9">
      <w:r>
        <w:separator/>
      </w:r>
    </w:p>
  </w:footnote>
  <w:footnote w:type="continuationSeparator" w:id="0">
    <w:p w14:paraId="33D9C812" w14:textId="77777777" w:rsidR="000B25A9" w:rsidRDefault="000B2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641D1" w14:textId="77777777" w:rsidR="00631D01" w:rsidRDefault="00631D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1CCCF9F0"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Pr="00631D01">
      <w:rPr>
        <w:rFonts w:asciiTheme="minorHAnsi" w:hAnsiTheme="minorHAnsi" w:cstheme="minorHAnsi"/>
        <w:sz w:val="22"/>
        <w:highlight w:val="yellow"/>
      </w:rPr>
      <w:t>vo</w:t>
    </w:r>
    <w:r w:rsidR="00B91858">
      <w:rPr>
        <w:rFonts w:asciiTheme="minorHAnsi" w:hAnsiTheme="minorHAnsi" w:cstheme="minorHAnsi"/>
        <w:sz w:val="22"/>
        <w:highlight w:val="yellow"/>
      </w:rPr>
      <w:t>n Lisa Brandt</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5FCD0" w14:textId="77777777" w:rsidR="00631D01" w:rsidRDefault="00631D0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B25A9"/>
    <w:rsid w:val="001603A7"/>
    <w:rsid w:val="00187B73"/>
    <w:rsid w:val="001947EB"/>
    <w:rsid w:val="002E578D"/>
    <w:rsid w:val="00325D8C"/>
    <w:rsid w:val="005413D1"/>
    <w:rsid w:val="00546F86"/>
    <w:rsid w:val="00631D01"/>
    <w:rsid w:val="00934E6E"/>
    <w:rsid w:val="00A3793D"/>
    <w:rsid w:val="00B91858"/>
    <w:rsid w:val="00C14D01"/>
    <w:rsid w:val="00C31DF7"/>
    <w:rsid w:val="00C62F05"/>
    <w:rsid w:val="00D40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396</Words>
  <Characters>2502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Lisa Brandt</cp:lastModifiedBy>
  <cp:revision>5</cp:revision>
  <dcterms:created xsi:type="dcterms:W3CDTF">2022-10-28T07:14:00Z</dcterms:created>
  <dcterms:modified xsi:type="dcterms:W3CDTF">2022-11-03T06:47:00Z</dcterms:modified>
  <dc:language>de-DE</dc:language>
</cp:coreProperties>
</file>