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1" w:type="dxa"/>
          </w:tcPr>
          <w:p w14:paraId="731EA2E3" w14:textId="70908211" w:rsidR="001947EB" w:rsidRDefault="004368A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Citavi</w:t>
            </w:r>
          </w:p>
        </w:tc>
      </w:tr>
      <w:tr w:rsidR="001947EB" w14:paraId="2DA0C89C" w14:textId="77777777">
        <w:tc>
          <w:tcPr>
            <w:tcW w:w="1946" w:type="dxa"/>
          </w:tcPr>
          <w:p w14:paraId="52A2B89E"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1" w:type="dxa"/>
          </w:tcPr>
          <w:p w14:paraId="47915619" w14:textId="7B71F3B7" w:rsidR="001947EB" w:rsidRDefault="004368A5">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Sicherungskopien</w:t>
            </w:r>
          </w:p>
        </w:tc>
      </w:tr>
      <w:tr w:rsidR="001947EB" w14:paraId="20CDF77C" w14:textId="77777777">
        <w:tc>
          <w:tcPr>
            <w:tcW w:w="1946" w:type="dxa"/>
          </w:tcPr>
          <w:p w14:paraId="0C3CE61C"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1" w:type="dxa"/>
          </w:tcPr>
          <w:p w14:paraId="1754870F" w14:textId="33CF9A8F" w:rsidR="001947EB" w:rsidRDefault="004368A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Brandt, Lisa / Richter, Laura Sophie</w:t>
            </w:r>
          </w:p>
        </w:tc>
      </w:tr>
      <w:tr w:rsidR="001947EB" w14:paraId="334867CB" w14:textId="77777777">
        <w:tc>
          <w:tcPr>
            <w:tcW w:w="1946" w:type="dxa"/>
          </w:tcPr>
          <w:p w14:paraId="189C09E5"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1" w:type="dxa"/>
          </w:tcPr>
          <w:p w14:paraId="3534525C" w14:textId="7451193A" w:rsidR="001947EB" w:rsidRDefault="004368A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Brandt, Lisa</w:t>
            </w:r>
          </w:p>
        </w:tc>
      </w:tr>
      <w:tr w:rsidR="001947EB" w14:paraId="2D69D71C" w14:textId="77777777">
        <w:tc>
          <w:tcPr>
            <w:tcW w:w="1946" w:type="dxa"/>
          </w:tcPr>
          <w:p w14:paraId="7BC29E7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1" w:type="dxa"/>
          </w:tcPr>
          <w:p w14:paraId="74459B75" w14:textId="34EC17BF" w:rsidR="001947EB" w:rsidRDefault="004368A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2022.11.05</w:t>
            </w:r>
          </w:p>
        </w:tc>
      </w:tr>
      <w:tr w:rsidR="001947EB" w14:paraId="03D6C268" w14:textId="77777777">
        <w:tc>
          <w:tcPr>
            <w:tcW w:w="1946" w:type="dxa"/>
          </w:tcPr>
          <w:p w14:paraId="506E0D89"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1" w:type="dxa"/>
          </w:tcPr>
          <w:p w14:paraId="290A1BBC" w14:textId="4D4175F2" w:rsidR="001947EB" w:rsidRDefault="00D407C5">
            <w:pPr>
              <w:widowControl w:val="0"/>
              <w:spacing w:line="276" w:lineRule="auto"/>
              <w:rPr>
                <w:rFonts w:ascii="Calibri" w:hAnsi="Calibri" w:cs="Calibri"/>
              </w:rPr>
            </w:pPr>
            <w:r>
              <w:rPr>
                <w:rFonts w:ascii="Calibri" w:eastAsia="Calibri" w:hAnsi="Calibri" w:cs="Calibri"/>
                <w:sz w:val="22"/>
                <w:szCs w:val="22"/>
                <w:lang w:eastAsia="en-US" w:bidi="ar-SA"/>
              </w:rPr>
              <w:t xml:space="preserve">Die Studierenden lernen </w:t>
            </w:r>
            <w:r w:rsidR="00F703AF">
              <w:rPr>
                <w:rFonts w:ascii="Calibri" w:eastAsia="Calibri" w:hAnsi="Calibri" w:cs="Calibri"/>
                <w:sz w:val="22"/>
                <w:szCs w:val="22"/>
                <w:lang w:eastAsia="en-US" w:bidi="ar-SA"/>
              </w:rPr>
              <w:t>Sicherungskopien eines Projekts zu erstellen.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trPr>
          <w:trHeight w:val="1597"/>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1467CBD8" w:rsidR="001947EB" w:rsidRDefault="00F703AF">
            <w:pPr>
              <w:spacing w:line="276" w:lineRule="auto"/>
              <w:rPr>
                <w:rFonts w:eastAsia="Calibri" w:cs="Calibri"/>
                <w:sz w:val="22"/>
                <w:szCs w:val="22"/>
                <w:lang w:eastAsia="en-US" w:bidi="ar-SA"/>
              </w:rPr>
            </w:pPr>
            <w:r w:rsidRPr="003D03B7">
              <w:rPr>
                <w:rFonts w:eastAsia="Calibri" w:cs="Calibri"/>
                <w:color w:val="000000" w:themeColor="text1"/>
                <w:lang w:eastAsia="en-US" w:bidi="ar-SA"/>
              </w:rPr>
              <w:t xml:space="preserve">Hallo, in diesem DigiChem-Video lernst Du, </w:t>
            </w:r>
            <w:r w:rsidRPr="003D03B7">
              <w:rPr>
                <w:color w:val="000000" w:themeColor="text1"/>
              </w:rPr>
              <w:t xml:space="preserve">wie Du </w:t>
            </w:r>
            <w:r>
              <w:rPr>
                <w:color w:val="000000" w:themeColor="text1"/>
              </w:rPr>
              <w:t xml:space="preserve">Sicherungskopien Deiner Projekte erstellen kannst.  </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7CD2E526" w:rsidR="001947EB" w:rsidRDefault="00F703AF" w:rsidP="00F703AF">
            <w:pPr>
              <w:spacing w:line="276" w:lineRule="auto"/>
            </w:pPr>
            <w:r>
              <w:t>Es ist immer wichtig Sicherungskopien Deiner Projekte anzufertigen. In Citavi kannst Du das auf drei verschiedene Arten tun. Du hast zum einen die Möglichkeit, eine lokale Sicherungskopie in Citavi zu erstellen. Zum anderen kannst Du eine Cloud-Sicherungskopie oder eine externe Citavi Datei anlegen.</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trPr>
          <w:trHeight w:val="1597"/>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2030006" w14:textId="67917368" w:rsidR="001947EB" w:rsidRDefault="00F703AF" w:rsidP="00F703AF">
            <w:pPr>
              <w:spacing w:line="276" w:lineRule="auto"/>
            </w:pPr>
            <w:r>
              <w:t xml:space="preserve">Um eine lokale Kopie in Citavi zu erstellen, klicke auf „File“. </w:t>
            </w:r>
            <w:r w:rsidRPr="00200952">
              <w:rPr>
                <w:lang w:val="en-GB"/>
              </w:rPr>
              <w:t>Wähle „This Project“ aus und klicke auf „save a copy of th</w:t>
            </w:r>
            <w:r>
              <w:rPr>
                <w:lang w:val="en-GB"/>
              </w:rPr>
              <w:t xml:space="preserve">is project”. </w:t>
            </w:r>
            <w:r w:rsidRPr="00200952">
              <w:t>Wähle “create local project copy” aus und gib einen Namen für di</w:t>
            </w:r>
            <w:r>
              <w:t xml:space="preserve">e Projektkopie ein. Bestätige mit „Ok“. Die lokale Kopie wird geöffnet. Du findest sie jetzt auch auf der Citavi Startseite.  </w:t>
            </w:r>
            <w:r w:rsidRPr="00200952">
              <w:t xml:space="preserve"> </w:t>
            </w:r>
          </w:p>
          <w:p w14:paraId="030D06D5" w14:textId="77777777" w:rsidR="001947EB" w:rsidRDefault="00D407C5">
            <w:pPr>
              <w:tabs>
                <w:tab w:val="left" w:pos="1705"/>
              </w:tabs>
              <w:spacing w:line="276" w:lineRule="auto"/>
              <w:rPr>
                <w:rFonts w:eastAsia="Calibri" w:cs="Calibri"/>
                <w:sz w:val="22"/>
                <w:szCs w:val="22"/>
                <w:lang w:eastAsia="en-US" w:bidi="ar-SA"/>
              </w:rPr>
            </w:pPr>
            <w:r>
              <w:rPr>
                <w:rFonts w:eastAsia="Calibri" w:cs="Calibri"/>
                <w:sz w:val="22"/>
                <w:szCs w:val="22"/>
                <w:lang w:eastAsia="en-US" w:bidi="ar-SA"/>
              </w:rPr>
              <w:tab/>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F703AF" w14:paraId="41E3586E" w14:textId="77777777">
        <w:trPr>
          <w:trHeight w:val="1597"/>
        </w:trPr>
        <w:tc>
          <w:tcPr>
            <w:tcW w:w="532" w:type="dxa"/>
          </w:tcPr>
          <w:p w14:paraId="450C5CE6" w14:textId="77777777" w:rsidR="00F703AF" w:rsidRDefault="00F703AF" w:rsidP="00F703A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F703AF" w:rsidRDefault="00F703AF" w:rsidP="00F703AF">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572E4AC9" w:rsidR="00F703AF" w:rsidRDefault="00F703AF" w:rsidP="00F703AF">
            <w:pPr>
              <w:spacing w:line="276" w:lineRule="auto"/>
              <w:rPr>
                <w:rFonts w:eastAsia="Calibri" w:cs="Calibri"/>
                <w:sz w:val="22"/>
                <w:szCs w:val="22"/>
                <w:lang w:eastAsia="en-US" w:bidi="ar-SA"/>
              </w:rPr>
            </w:pPr>
            <w:r>
              <w:t xml:space="preserve">Um eine Cloud-Kopie zu erstellen, klicke auf „File“, wähle „This project aus“. </w:t>
            </w:r>
            <w:r w:rsidRPr="0065374A">
              <w:rPr>
                <w:lang w:val="en-US"/>
              </w:rPr>
              <w:t xml:space="preserve">Klicke auf „save a copy of this project. Wähle „create a project copy in the cloud“ aus. </w:t>
            </w:r>
            <w:r w:rsidRPr="00545635">
              <w:t>Gib einen Namen für die Projektkopie ein. Du kannst a</w:t>
            </w:r>
            <w:r>
              <w:t xml:space="preserve">uswählen, ob Du die Kopie direkt nach dem Erstellen oder erst später teilen möchtest. Wenn Du sie direkt teilen möchtest, markiere das Kästchen vor „Share after project creation.“ Klicke auf „Next“. Jetzt kannst Du auswählen, was mit dem ursprünglichen Projekt passieren soll. Du kannst das lokale Projekt entweder archivieren und in der Cloudkopie weiterarbeiten oder die lokale Kopie beibehalten.  </w:t>
            </w:r>
          </w:p>
        </w:tc>
        <w:tc>
          <w:tcPr>
            <w:tcW w:w="1417" w:type="dxa"/>
          </w:tcPr>
          <w:p w14:paraId="4C1AF986" w14:textId="77777777" w:rsidR="00F703AF" w:rsidRDefault="00F703AF" w:rsidP="00F703AF">
            <w:pPr>
              <w:widowControl w:val="0"/>
              <w:spacing w:line="276" w:lineRule="auto"/>
              <w:jc w:val="center"/>
              <w:rPr>
                <w:rFonts w:ascii="Calibri" w:eastAsia="Calibri" w:hAnsi="Calibri" w:cs="Calibri"/>
                <w:sz w:val="22"/>
                <w:szCs w:val="22"/>
                <w:lang w:eastAsia="en-US" w:bidi="ar-SA"/>
              </w:rPr>
            </w:pPr>
          </w:p>
        </w:tc>
      </w:tr>
      <w:tr w:rsidR="00F703AF" w14:paraId="362C07A4" w14:textId="77777777" w:rsidTr="00F703AF">
        <w:trPr>
          <w:trHeight w:val="1168"/>
        </w:trPr>
        <w:tc>
          <w:tcPr>
            <w:tcW w:w="532" w:type="dxa"/>
          </w:tcPr>
          <w:p w14:paraId="1D1C3882" w14:textId="77777777" w:rsidR="00F703AF" w:rsidRDefault="00F703AF" w:rsidP="00F703A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EB084AD" w14:textId="475D0393" w:rsidR="00F703AF" w:rsidRDefault="00F703AF" w:rsidP="00F703AF">
            <w:pPr>
              <w:widowControl w:val="0"/>
              <w:spacing w:line="276" w:lineRule="auto"/>
              <w:rPr>
                <w:rFonts w:eastAsia="Calibri" w:cs="Calibri"/>
                <w:sz w:val="22"/>
                <w:szCs w:val="22"/>
                <w:lang w:eastAsia="en-US" w:bidi="ar-SA"/>
              </w:rPr>
            </w:pPr>
            <w:r>
              <w:rPr>
                <w:rFonts w:eastAsia="Calibri" w:cs="Calibri"/>
                <w:sz w:val="22"/>
                <w:szCs w:val="22"/>
                <w:lang w:eastAsia="en-US" w:bidi="ar-SA"/>
              </w:rPr>
              <w:t>Hinweis</w:t>
            </w:r>
          </w:p>
        </w:tc>
        <w:tc>
          <w:tcPr>
            <w:tcW w:w="9639" w:type="dxa"/>
          </w:tcPr>
          <w:p w14:paraId="34DEDC8E" w14:textId="12FBD702" w:rsidR="00F703AF" w:rsidRDefault="00F703AF" w:rsidP="00F703AF">
            <w:pPr>
              <w:spacing w:line="276" w:lineRule="auto"/>
            </w:pPr>
            <w:r>
              <w:t>Wenn Du die lokale Kopie behalten möchtest, beachte, dass das lokale Projekt und die Cloud-Kopie nicht miteinander verbunden sind. Änderungen, die Du im lokalen Projekt vornimmst, werden nicht in der Cloud-Kopie gespeichert.</w:t>
            </w:r>
          </w:p>
        </w:tc>
        <w:tc>
          <w:tcPr>
            <w:tcW w:w="1417" w:type="dxa"/>
          </w:tcPr>
          <w:p w14:paraId="64C00927" w14:textId="77777777" w:rsidR="00F703AF" w:rsidRDefault="00F703AF" w:rsidP="00F703AF">
            <w:pPr>
              <w:widowControl w:val="0"/>
              <w:spacing w:line="276" w:lineRule="auto"/>
              <w:jc w:val="center"/>
              <w:rPr>
                <w:rFonts w:ascii="Calibri" w:eastAsia="Calibri" w:hAnsi="Calibri" w:cs="Calibri"/>
                <w:sz w:val="22"/>
                <w:szCs w:val="22"/>
                <w:lang w:eastAsia="en-US" w:bidi="ar-SA"/>
              </w:rPr>
            </w:pPr>
          </w:p>
        </w:tc>
      </w:tr>
      <w:tr w:rsidR="00F703AF" w14:paraId="0B5CD1C2" w14:textId="77777777" w:rsidTr="00F703AF">
        <w:trPr>
          <w:trHeight w:val="831"/>
        </w:trPr>
        <w:tc>
          <w:tcPr>
            <w:tcW w:w="532" w:type="dxa"/>
          </w:tcPr>
          <w:p w14:paraId="59A04C2C" w14:textId="77777777" w:rsidR="00F703AF" w:rsidRDefault="00F703AF" w:rsidP="00F703A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5971D08" w14:textId="7D7AD7AE" w:rsidR="00F703AF" w:rsidRDefault="00F703AF" w:rsidP="00F703AF">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141AF12" w14:textId="5176907C" w:rsidR="00F703AF" w:rsidRDefault="00F703AF" w:rsidP="00F703AF">
            <w:pPr>
              <w:spacing w:line="276" w:lineRule="auto"/>
            </w:pPr>
            <w:r>
              <w:t>Wähle eine der Optionen aus und klicke auf „Next“. Citavi speichert nun die Cloud-Kopie in der Cloud.</w:t>
            </w:r>
          </w:p>
        </w:tc>
        <w:tc>
          <w:tcPr>
            <w:tcW w:w="1417" w:type="dxa"/>
          </w:tcPr>
          <w:p w14:paraId="0FE6266D" w14:textId="77777777" w:rsidR="00F703AF" w:rsidRDefault="00F703AF" w:rsidP="00F703AF">
            <w:pPr>
              <w:widowControl w:val="0"/>
              <w:spacing w:line="276" w:lineRule="auto"/>
              <w:jc w:val="center"/>
              <w:rPr>
                <w:rFonts w:ascii="Calibri" w:eastAsia="Calibri" w:hAnsi="Calibri" w:cs="Calibri"/>
                <w:sz w:val="22"/>
                <w:szCs w:val="22"/>
                <w:lang w:eastAsia="en-US" w:bidi="ar-SA"/>
              </w:rPr>
            </w:pPr>
          </w:p>
        </w:tc>
      </w:tr>
      <w:tr w:rsidR="00F703AF" w14:paraId="693D1227" w14:textId="77777777" w:rsidTr="00F703AF">
        <w:trPr>
          <w:trHeight w:val="842"/>
        </w:trPr>
        <w:tc>
          <w:tcPr>
            <w:tcW w:w="532" w:type="dxa"/>
          </w:tcPr>
          <w:p w14:paraId="3C2A99CF" w14:textId="77777777" w:rsidR="00F703AF" w:rsidRDefault="00F703AF" w:rsidP="00F703A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95B5D43" w14:textId="202E6F9C" w:rsidR="00F703AF" w:rsidRDefault="00F703AF" w:rsidP="00F703AF">
            <w:pPr>
              <w:widowControl w:val="0"/>
              <w:spacing w:line="276" w:lineRule="auto"/>
              <w:rPr>
                <w:rFonts w:eastAsia="Calibri" w:cs="Calibri"/>
                <w:sz w:val="22"/>
                <w:szCs w:val="22"/>
                <w:lang w:eastAsia="en-US" w:bidi="ar-SA"/>
              </w:rPr>
            </w:pPr>
            <w:r>
              <w:rPr>
                <w:rFonts w:eastAsia="Calibri" w:cs="Calibri"/>
                <w:sz w:val="22"/>
                <w:szCs w:val="22"/>
                <w:lang w:eastAsia="en-US" w:bidi="ar-SA"/>
              </w:rPr>
              <w:t>Tipp</w:t>
            </w:r>
          </w:p>
        </w:tc>
        <w:tc>
          <w:tcPr>
            <w:tcW w:w="9639" w:type="dxa"/>
          </w:tcPr>
          <w:p w14:paraId="51159C9E" w14:textId="20E974ED" w:rsidR="00F703AF" w:rsidRDefault="00F703AF" w:rsidP="00F703AF">
            <w:pPr>
              <w:spacing w:line="276" w:lineRule="auto"/>
            </w:pPr>
            <w:r>
              <w:t>Mein Tipp: Erstelle regelmäßig Cloud-Kopien Deiner lokalen Projekte. Falls Dein Computer einmal defekt ist, kannst Du somit weiterhin über Citavi Web auf Deine Projekte zugreifen.</w:t>
            </w:r>
          </w:p>
        </w:tc>
        <w:tc>
          <w:tcPr>
            <w:tcW w:w="1417" w:type="dxa"/>
          </w:tcPr>
          <w:p w14:paraId="45264BF7" w14:textId="77777777" w:rsidR="00F703AF" w:rsidRDefault="00F703AF" w:rsidP="00F703AF">
            <w:pPr>
              <w:widowControl w:val="0"/>
              <w:spacing w:line="276" w:lineRule="auto"/>
              <w:jc w:val="center"/>
              <w:rPr>
                <w:rFonts w:ascii="Calibri" w:eastAsia="Calibri" w:hAnsi="Calibri" w:cs="Calibri"/>
                <w:sz w:val="22"/>
                <w:szCs w:val="22"/>
                <w:lang w:eastAsia="en-US" w:bidi="ar-SA"/>
              </w:rPr>
            </w:pPr>
          </w:p>
        </w:tc>
      </w:tr>
      <w:tr w:rsidR="00322FD0" w14:paraId="0DC6F637" w14:textId="77777777" w:rsidTr="00322FD0">
        <w:trPr>
          <w:trHeight w:val="1563"/>
        </w:trPr>
        <w:tc>
          <w:tcPr>
            <w:tcW w:w="532" w:type="dxa"/>
          </w:tcPr>
          <w:p w14:paraId="059DF3DC" w14:textId="77777777" w:rsidR="00322FD0" w:rsidRDefault="00322FD0" w:rsidP="00322FD0">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7A0FDB7" w14:textId="0A25252F" w:rsidR="00322FD0" w:rsidRDefault="00322FD0" w:rsidP="00322FD0">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6321134" w14:textId="3B1DBDFF" w:rsidR="00322FD0" w:rsidRDefault="00322FD0" w:rsidP="00322FD0">
            <w:pPr>
              <w:spacing w:line="276" w:lineRule="auto"/>
            </w:pPr>
            <w:r>
              <w:t xml:space="preserve">Um Dein Citavi-Projekt extern speichern zu können, musst Du zunächst eine Kopie in einem passenden Format erstellen. Klicke dazu auf „File“, wähle „This project“ aus und klicke auf  „Archive project“. Es öffnet sich ein Fenster. Wähle hier den Speicherort aus und gib einen Namen für die Kopie ein. Citavi speichert das Projekt als Datei im Citavi Format in einem Ordner ab. </w:t>
            </w:r>
          </w:p>
        </w:tc>
        <w:tc>
          <w:tcPr>
            <w:tcW w:w="1417" w:type="dxa"/>
          </w:tcPr>
          <w:p w14:paraId="19CAA274" w14:textId="77777777" w:rsidR="00322FD0" w:rsidRDefault="00322FD0" w:rsidP="00322FD0">
            <w:pPr>
              <w:widowControl w:val="0"/>
              <w:spacing w:line="276" w:lineRule="auto"/>
              <w:jc w:val="center"/>
              <w:rPr>
                <w:rFonts w:ascii="Calibri" w:eastAsia="Calibri" w:hAnsi="Calibri" w:cs="Calibri"/>
                <w:sz w:val="22"/>
                <w:szCs w:val="22"/>
                <w:lang w:eastAsia="en-US" w:bidi="ar-SA"/>
              </w:rPr>
            </w:pPr>
          </w:p>
        </w:tc>
      </w:tr>
      <w:tr w:rsidR="00322FD0" w14:paraId="2018AD27" w14:textId="77777777">
        <w:trPr>
          <w:trHeight w:val="1597"/>
        </w:trPr>
        <w:tc>
          <w:tcPr>
            <w:tcW w:w="532" w:type="dxa"/>
          </w:tcPr>
          <w:p w14:paraId="10C86F1F" w14:textId="77777777" w:rsidR="00322FD0" w:rsidRDefault="00322FD0" w:rsidP="00322FD0">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45BBD1E" w14:textId="3808C339" w:rsidR="00322FD0" w:rsidRDefault="00322FD0" w:rsidP="00322FD0">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7E732553" w14:textId="3FECE91C" w:rsidR="00322FD0" w:rsidRDefault="00322FD0" w:rsidP="00322FD0">
            <w:pPr>
              <w:spacing w:line="276" w:lineRule="auto"/>
            </w:pPr>
            <w:r>
              <w:t>Du kannst diese lokale Datei von Deinem PC herunterziehen und sie auf ein externes Speichermedium kopieren.</w:t>
            </w:r>
          </w:p>
        </w:tc>
        <w:tc>
          <w:tcPr>
            <w:tcW w:w="1417" w:type="dxa"/>
          </w:tcPr>
          <w:p w14:paraId="226BE40E" w14:textId="77777777" w:rsidR="00322FD0" w:rsidRDefault="00322FD0" w:rsidP="00322FD0">
            <w:pPr>
              <w:widowControl w:val="0"/>
              <w:spacing w:line="276" w:lineRule="auto"/>
              <w:jc w:val="center"/>
              <w:rPr>
                <w:rFonts w:ascii="Calibri" w:eastAsia="Calibri" w:hAnsi="Calibri" w:cs="Calibri"/>
                <w:sz w:val="22"/>
                <w:szCs w:val="22"/>
                <w:lang w:eastAsia="en-US" w:bidi="ar-SA"/>
              </w:rPr>
            </w:pPr>
          </w:p>
        </w:tc>
      </w:tr>
      <w:tr w:rsidR="00322FD0" w14:paraId="683C14FA" w14:textId="77777777">
        <w:trPr>
          <w:trHeight w:val="1597"/>
        </w:trPr>
        <w:tc>
          <w:tcPr>
            <w:tcW w:w="532" w:type="dxa"/>
          </w:tcPr>
          <w:p w14:paraId="49C44A21" w14:textId="77777777" w:rsidR="00322FD0" w:rsidRDefault="00322FD0" w:rsidP="00322FD0">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322FD0" w:rsidRDefault="00322FD0" w:rsidP="00322FD0">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69BAD21C" w:rsidR="00322FD0" w:rsidRDefault="00322FD0" w:rsidP="00322FD0">
            <w:pPr>
              <w:spacing w:line="276" w:lineRule="auto"/>
            </w:pPr>
            <w:r w:rsidRPr="00F7440B">
              <w:rPr>
                <w:rFonts w:eastAsia="Calibri" w:cs="Calibri"/>
                <w:lang w:eastAsia="en-US" w:bidi="ar-SA"/>
              </w:rPr>
              <w:t xml:space="preserve">In diesem DigiChem-Video hast Du gelernt, wie Du </w:t>
            </w:r>
            <w:r>
              <w:rPr>
                <w:rFonts w:eastAsia="Calibri" w:cs="Calibri"/>
                <w:lang w:eastAsia="en-US" w:bidi="ar-SA"/>
              </w:rPr>
              <w:t xml:space="preserve">auf drei verschiedene Arten Sicherungskopien Deiner Citavi-Projekte erstellen kannst.  </w:t>
            </w:r>
            <w:r w:rsidRPr="00001E62">
              <w:rPr>
                <w:rFonts w:eastAsia="Calibri" w:cs="Calibri"/>
                <w:lang w:eastAsia="en-US" w:bidi="ar-SA"/>
              </w:rPr>
              <w:t xml:space="preserve"> </w:t>
            </w:r>
          </w:p>
        </w:tc>
        <w:tc>
          <w:tcPr>
            <w:tcW w:w="1417" w:type="dxa"/>
          </w:tcPr>
          <w:p w14:paraId="3E268EAB" w14:textId="380C0690" w:rsidR="00322FD0" w:rsidRDefault="00322FD0" w:rsidP="00322FD0">
            <w:pPr>
              <w:spacing w:line="276" w:lineRule="auto"/>
              <w:rPr>
                <w:rFonts w:ascii="Calibri" w:eastAsia="Calibri" w:hAnsi="Calibri" w:cs="Calibri"/>
                <w:sz w:val="22"/>
                <w:szCs w:val="22"/>
                <w:lang w:eastAsia="en-US" w:bidi="ar-SA"/>
              </w:rPr>
            </w:pPr>
            <w:r>
              <w:rPr>
                <w:sz w:val="22"/>
              </w:rPr>
              <w:t>Ca. 0</w:t>
            </w:r>
            <w:r w:rsidR="00BE7B62">
              <w:rPr>
                <w:sz w:val="22"/>
              </w:rPr>
              <w:t>2</w:t>
            </w:r>
            <w:r>
              <w:rPr>
                <w:sz w:val="22"/>
              </w:rPr>
              <w:t>:</w:t>
            </w:r>
            <w:r w:rsidR="00BE7B62">
              <w:rPr>
                <w:sz w:val="22"/>
              </w:rPr>
              <w:t>45</w:t>
            </w:r>
            <w:r>
              <w:rPr>
                <w:sz w:val="22"/>
              </w:rPr>
              <w:t xml:space="preserve">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09D45" w14:textId="77777777" w:rsidR="00BB443A" w:rsidRDefault="00BB443A">
      <w:r>
        <w:separator/>
      </w:r>
    </w:p>
  </w:endnote>
  <w:endnote w:type="continuationSeparator" w:id="0">
    <w:p w14:paraId="0E75E557" w14:textId="77777777" w:rsidR="00BB443A" w:rsidRDefault="00BB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oto Serif CJK SC">
    <w:altName w:val="Cambria"/>
    <w:charset w:val="00"/>
    <w:family w:val="auto"/>
    <w:pitch w:val="default"/>
  </w:font>
  <w:font w:name="Arial Unicode MS">
    <w:altName w:val="Yu Gothic"/>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default"/>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00EF9" w14:textId="77777777" w:rsidR="00BB443A" w:rsidRDefault="00BB443A">
      <w:r>
        <w:separator/>
      </w:r>
    </w:p>
  </w:footnote>
  <w:footnote w:type="continuationSeparator" w:id="0">
    <w:p w14:paraId="53C4C81B" w14:textId="77777777" w:rsidR="00BB443A" w:rsidRDefault="00BB4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434BADF9"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631D01">
      <w:rPr>
        <w:rFonts w:asciiTheme="minorHAnsi" w:hAnsiTheme="minorHAnsi" w:cstheme="minorHAnsi"/>
        <w:sz w:val="22"/>
        <w:highlight w:val="yellow"/>
      </w:rPr>
      <w:t>von</w:t>
    </w:r>
    <w:r w:rsidR="004368A5">
      <w:rPr>
        <w:rFonts w:asciiTheme="minorHAnsi" w:hAnsiTheme="minorHAnsi" w:cstheme="minorHAnsi"/>
        <w:sz w:val="22"/>
      </w:rPr>
      <w:t xml:space="preserve"> Lisa Brandt</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87B73"/>
    <w:rsid w:val="001947EB"/>
    <w:rsid w:val="002E578D"/>
    <w:rsid w:val="00322FD0"/>
    <w:rsid w:val="00325D8C"/>
    <w:rsid w:val="003C7D60"/>
    <w:rsid w:val="004368A5"/>
    <w:rsid w:val="00546F86"/>
    <w:rsid w:val="00631D01"/>
    <w:rsid w:val="00934E6E"/>
    <w:rsid w:val="00A3793D"/>
    <w:rsid w:val="00BB443A"/>
    <w:rsid w:val="00BE7B62"/>
    <w:rsid w:val="00C14D01"/>
    <w:rsid w:val="00C62F05"/>
    <w:rsid w:val="00D407C5"/>
    <w:rsid w:val="00F70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2577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Laura Richter</cp:lastModifiedBy>
  <cp:revision>6</cp:revision>
  <dcterms:created xsi:type="dcterms:W3CDTF">2022-11-13T15:47:00Z</dcterms:created>
  <dcterms:modified xsi:type="dcterms:W3CDTF">2022-11-13T15:55:00Z</dcterms:modified>
  <dc:language>de-DE</dc:language>
</cp:coreProperties>
</file>